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243"/>
        <w:gridCol w:w="817"/>
        <w:gridCol w:w="814"/>
        <w:gridCol w:w="54"/>
        <w:gridCol w:w="2727"/>
      </w:tblGrid>
      <w:tr w:rsidR="00A17178" w:rsidRPr="00A17178" w:rsidTr="00291733">
        <w:trPr>
          <w:trHeight w:hRule="exact" w:val="855"/>
        </w:trPr>
        <w:tc>
          <w:tcPr>
            <w:tcW w:w="7655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Pr="00A17178" w:rsidRDefault="00A17178" w:rsidP="00A17178">
            <w:pPr>
              <w:spacing w:before="8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Default="00A17178" w:rsidP="00A17178">
            <w:pPr>
              <w:spacing w:line="142" w:lineRule="exact"/>
              <w:ind w:right="151"/>
              <w:rPr>
                <w:rFonts w:ascii="Times New Roman" w:eastAsia="Calibri" w:hAnsi="Times New Roman" w:cs="Times New Roman"/>
                <w:b/>
                <w:color w:val="231F20"/>
                <w:spacing w:val="21"/>
                <w:w w:val="99"/>
                <w:sz w:val="12"/>
              </w:rPr>
            </w:pPr>
            <w:r>
              <w:rPr>
                <w:rFonts w:ascii="Verdana" w:eastAsia="Calibri" w:hAnsi="Verdana" w:cs="Times New Roman"/>
                <w:b/>
                <w:color w:val="231F20"/>
                <w:sz w:val="12"/>
              </w:rPr>
              <w:t xml:space="preserve">                                                   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GOVERNO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5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ESTADO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DE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5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MATO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5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GROSSO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5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SUL</w:t>
            </w:r>
            <w:r w:rsidRPr="00A17178">
              <w:rPr>
                <w:rFonts w:ascii="Times New Roman" w:eastAsia="Calibri" w:hAnsi="Times New Roman" w:cs="Times New Roman"/>
                <w:b/>
                <w:color w:val="231F20"/>
                <w:spacing w:val="21"/>
                <w:w w:val="99"/>
                <w:sz w:val="12"/>
              </w:rPr>
              <w:t xml:space="preserve"> </w:t>
            </w:r>
          </w:p>
          <w:p w:rsidR="00A17178" w:rsidRDefault="00A17178" w:rsidP="00A17178">
            <w:pPr>
              <w:spacing w:line="142" w:lineRule="exact"/>
              <w:ind w:right="151"/>
              <w:rPr>
                <w:rFonts w:ascii="Times New Roman" w:eastAsia="Calibri" w:hAnsi="Times New Roman" w:cs="Times New Roman"/>
                <w:b/>
                <w:color w:val="231F20"/>
                <w:spacing w:val="25"/>
                <w:w w:val="99"/>
                <w:sz w:val="12"/>
              </w:rPr>
            </w:pPr>
            <w:r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 xml:space="preserve">                                           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SECRETARIA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DE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7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ESTADO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DE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7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JUSTIÇA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E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SEGURANÇA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5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PÚBLICA</w:t>
            </w:r>
            <w:r w:rsidRPr="00A17178">
              <w:rPr>
                <w:rFonts w:ascii="Times New Roman" w:eastAsia="Calibri" w:hAnsi="Times New Roman" w:cs="Times New Roman"/>
                <w:b/>
                <w:color w:val="231F20"/>
                <w:spacing w:val="25"/>
                <w:w w:val="99"/>
                <w:sz w:val="12"/>
              </w:rPr>
              <w:t xml:space="preserve"> </w:t>
            </w:r>
          </w:p>
          <w:p w:rsidR="00A17178" w:rsidRPr="00A17178" w:rsidRDefault="00A17178" w:rsidP="00A17178">
            <w:pPr>
              <w:spacing w:line="142" w:lineRule="exact"/>
              <w:ind w:right="151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 xml:space="preserve">                                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AGÊNCIA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8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ESTADUAL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8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DE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8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ADMINISTRAÇÃO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7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8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SISTEMA</w:t>
            </w:r>
            <w:r w:rsidRPr="00A17178">
              <w:rPr>
                <w:rFonts w:ascii="Times New Roman" w:eastAsia="Calibri" w:hAnsi="Times New Roman" w:cs="Times New Roman"/>
                <w:b/>
                <w:color w:val="231F20"/>
                <w:spacing w:val="23"/>
                <w:w w:val="99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PENITENCIÁRIO</w:t>
            </w:r>
          </w:p>
        </w:tc>
        <w:bookmarkStart w:id="0" w:name="_GoBack"/>
        <w:bookmarkEnd w:id="0"/>
      </w:tr>
      <w:tr w:rsidR="00A17178" w:rsidRPr="00A17178" w:rsidTr="00291733">
        <w:trPr>
          <w:trHeight w:hRule="exact" w:val="714"/>
        </w:trPr>
        <w:tc>
          <w:tcPr>
            <w:tcW w:w="7655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DCCCB"/>
          </w:tcPr>
          <w:p w:rsidR="00A17178" w:rsidRPr="00A17178" w:rsidRDefault="00A17178" w:rsidP="00A17178">
            <w:pPr>
              <w:spacing w:before="8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Pr="00A17178" w:rsidRDefault="00A17178" w:rsidP="00A17178">
            <w:pPr>
              <w:spacing w:line="142" w:lineRule="exact"/>
              <w:ind w:left="47" w:right="45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REQUERIMENTO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5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PARA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AQUISIÇÃO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5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DE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ARMA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DE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FOGO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5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OU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MUNIÇÕES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DE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6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USO</w:t>
            </w:r>
            <w:r w:rsidRPr="00A17178">
              <w:rPr>
                <w:rFonts w:ascii="Times New Roman" w:eastAsia="Calibri" w:hAnsi="Times New Roman" w:cs="Times New Roman"/>
                <w:b/>
                <w:color w:val="231F20"/>
                <w:spacing w:val="26"/>
                <w:w w:val="99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RESTRITO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0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NA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9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INDUSTRIA</w:t>
            </w:r>
          </w:p>
          <w:p w:rsidR="00A17178" w:rsidRPr="00A17178" w:rsidRDefault="00A17178" w:rsidP="00A17178">
            <w:pPr>
              <w:spacing w:line="139" w:lineRule="exact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17178">
              <w:rPr>
                <w:rFonts w:ascii="Verdana" w:eastAsia="Calibri" w:hAnsi="Calibri" w:cs="Times New Roman"/>
                <w:b/>
                <w:color w:val="231F20"/>
                <w:spacing w:val="-1"/>
                <w:sz w:val="12"/>
              </w:rPr>
              <w:t>ANEXO</w:t>
            </w:r>
            <w:r w:rsidRPr="00A17178">
              <w:rPr>
                <w:rFonts w:ascii="Verdana" w:eastAsia="Calibri" w:hAnsi="Calibri" w:cs="Times New Roman"/>
                <w:b/>
                <w:color w:val="231F20"/>
                <w:spacing w:val="-7"/>
                <w:sz w:val="12"/>
              </w:rPr>
              <w:t xml:space="preserve"> </w:t>
            </w:r>
            <w:r w:rsidRPr="00A17178">
              <w:rPr>
                <w:rFonts w:ascii="Verdana" w:eastAsia="Calibri" w:hAnsi="Calibri" w:cs="Times New Roman"/>
                <w:b/>
                <w:color w:val="231F20"/>
                <w:sz w:val="12"/>
              </w:rPr>
              <w:t>I</w:t>
            </w:r>
          </w:p>
        </w:tc>
      </w:tr>
      <w:tr w:rsidR="00A17178" w:rsidRPr="00A17178" w:rsidTr="00291733">
        <w:trPr>
          <w:trHeight w:hRule="exact" w:val="438"/>
        </w:trPr>
        <w:tc>
          <w:tcPr>
            <w:tcW w:w="7655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DCCCB"/>
          </w:tcPr>
          <w:p w:rsidR="00A17178" w:rsidRPr="00A17178" w:rsidRDefault="00A17178" w:rsidP="00A17178">
            <w:pPr>
              <w:spacing w:before="1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Pr="00A17178" w:rsidRDefault="00A17178" w:rsidP="00A17178">
            <w:pPr>
              <w:ind w:left="149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Calibri" w:hAnsi="Verdana" w:cs="Times New Roman"/>
                <w:b/>
                <w:color w:val="231F20"/>
                <w:sz w:val="12"/>
              </w:rPr>
              <w:t xml:space="preserve">                         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IDENTIFICAÇÃO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3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z w:val="12"/>
              </w:rPr>
              <w:t>DO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2"/>
                <w:sz w:val="12"/>
              </w:rPr>
              <w:t xml:space="preserve"> </w:t>
            </w:r>
            <w:r w:rsidRPr="00A17178">
              <w:rPr>
                <w:rFonts w:ascii="Verdana" w:eastAsia="Calibri" w:hAnsi="Verdana" w:cs="Times New Roman"/>
                <w:b/>
                <w:color w:val="231F20"/>
                <w:spacing w:val="-1"/>
                <w:sz w:val="12"/>
              </w:rPr>
              <w:t>ADQUIRENTE</w:t>
            </w:r>
          </w:p>
        </w:tc>
      </w:tr>
      <w:tr w:rsidR="00A17178" w:rsidRPr="00A17178" w:rsidTr="00291733">
        <w:trPr>
          <w:trHeight w:hRule="exact" w:val="438"/>
        </w:trPr>
        <w:tc>
          <w:tcPr>
            <w:tcW w:w="7655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DCCCB"/>
          </w:tcPr>
          <w:p w:rsidR="00A17178" w:rsidRPr="00A17178" w:rsidRDefault="00A17178" w:rsidP="00A17178">
            <w:pPr>
              <w:spacing w:before="1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 xml:space="preserve"> </w:t>
            </w:r>
          </w:p>
        </w:tc>
      </w:tr>
      <w:tr w:rsidR="00A17178" w:rsidTr="00291733">
        <w:trPr>
          <w:trHeight w:hRule="exact" w:val="353"/>
        </w:trPr>
        <w:tc>
          <w:tcPr>
            <w:tcW w:w="4874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NOME</w:t>
            </w:r>
            <w:r>
              <w:rPr>
                <w:rFonts w:ascii="Verdana"/>
                <w:b/>
                <w:color w:val="231F20"/>
                <w:spacing w:val="-13"/>
                <w:sz w:val="12"/>
              </w:rPr>
              <w:t xml:space="preserve"> </w:t>
            </w:r>
            <w:r>
              <w:rPr>
                <w:rFonts w:ascii="Verdana"/>
                <w:b/>
                <w:color w:val="231F20"/>
                <w:spacing w:val="-1"/>
                <w:sz w:val="12"/>
              </w:rPr>
              <w:t>COMPLETO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  <w:tc>
          <w:tcPr>
            <w:tcW w:w="2781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231F20"/>
                <w:spacing w:val="-1"/>
                <w:sz w:val="12"/>
              </w:rPr>
              <w:t>MATRÍCULA</w:t>
            </w:r>
            <w:r>
              <w:rPr>
                <w:rFonts w:ascii="Verdana" w:hAnsi="Verdana"/>
                <w:color w:val="231F20"/>
                <w:spacing w:val="-1"/>
                <w:sz w:val="12"/>
              </w:rPr>
              <w:t>:</w:t>
            </w:r>
          </w:p>
        </w:tc>
      </w:tr>
      <w:tr w:rsidR="00A17178" w:rsidTr="00291733">
        <w:trPr>
          <w:trHeight w:hRule="exact" w:val="488"/>
        </w:trPr>
        <w:tc>
          <w:tcPr>
            <w:tcW w:w="324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DATA</w:t>
            </w:r>
            <w:r>
              <w:rPr>
                <w:rFonts w:ascii="Verdana"/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rFonts w:ascii="Verdana"/>
                <w:b/>
                <w:color w:val="231F20"/>
                <w:sz w:val="12"/>
              </w:rPr>
              <w:t>DE</w:t>
            </w:r>
            <w:r>
              <w:rPr>
                <w:rFonts w:ascii="Verdana"/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rFonts w:ascii="Verdana"/>
                <w:b/>
                <w:color w:val="231F20"/>
                <w:spacing w:val="-1"/>
                <w:sz w:val="12"/>
              </w:rPr>
              <w:t>NASCIMENTO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  <w:tc>
          <w:tcPr>
            <w:tcW w:w="1631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RG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  <w:tc>
          <w:tcPr>
            <w:tcW w:w="2781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CPF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</w:tr>
      <w:tr w:rsidR="00A17178" w:rsidTr="00291733">
        <w:trPr>
          <w:trHeight w:hRule="exact" w:val="415"/>
        </w:trPr>
        <w:tc>
          <w:tcPr>
            <w:tcW w:w="4874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231F20"/>
                <w:spacing w:val="-1"/>
                <w:sz w:val="12"/>
              </w:rPr>
              <w:t>CARGO/ÁREA</w:t>
            </w:r>
            <w:r>
              <w:rPr>
                <w:rFonts w:ascii="Verdana" w:hAnsi="Verdana"/>
                <w:color w:val="231F20"/>
                <w:spacing w:val="-1"/>
                <w:sz w:val="12"/>
              </w:rPr>
              <w:t>:</w:t>
            </w:r>
          </w:p>
        </w:tc>
        <w:tc>
          <w:tcPr>
            <w:tcW w:w="2781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231F20"/>
                <w:spacing w:val="-1"/>
                <w:sz w:val="12"/>
              </w:rPr>
              <w:t>CLASSE/NÍVEL</w:t>
            </w:r>
            <w:r>
              <w:rPr>
                <w:rFonts w:ascii="Verdana" w:hAnsi="Verdana"/>
                <w:color w:val="231F20"/>
                <w:spacing w:val="-1"/>
                <w:sz w:val="12"/>
              </w:rPr>
              <w:t>:</w:t>
            </w:r>
          </w:p>
        </w:tc>
      </w:tr>
      <w:tr w:rsidR="00A17178" w:rsidTr="00291733">
        <w:trPr>
          <w:trHeight w:hRule="exact" w:val="400"/>
        </w:trPr>
        <w:tc>
          <w:tcPr>
            <w:tcW w:w="7655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231F20"/>
                <w:spacing w:val="-1"/>
                <w:sz w:val="12"/>
              </w:rPr>
              <w:t>ENDEREÇO:</w:t>
            </w:r>
            <w:r>
              <w:rPr>
                <w:rFonts w:ascii="Verdana" w:hAnsi="Verdana"/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1"/>
                <w:sz w:val="12"/>
              </w:rPr>
              <w:t>RUA,</w:t>
            </w:r>
            <w:r>
              <w:rPr>
                <w:rFonts w:ascii="Verdana" w:hAnsi="Verdana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z w:val="12"/>
              </w:rPr>
              <w:t>Nº,</w:t>
            </w:r>
            <w:r>
              <w:rPr>
                <w:rFonts w:ascii="Verdana" w:hAnsi="Verdana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1"/>
                <w:sz w:val="12"/>
              </w:rPr>
              <w:t>BAIRRO</w:t>
            </w:r>
            <w:r>
              <w:rPr>
                <w:rFonts w:ascii="Verdana" w:hAnsi="Verdana"/>
                <w:color w:val="231F20"/>
                <w:spacing w:val="-1"/>
                <w:sz w:val="12"/>
              </w:rPr>
              <w:t>:</w:t>
            </w:r>
          </w:p>
        </w:tc>
      </w:tr>
      <w:tr w:rsidR="00A17178" w:rsidTr="00291733">
        <w:trPr>
          <w:trHeight w:hRule="exact" w:val="415"/>
        </w:trPr>
        <w:tc>
          <w:tcPr>
            <w:tcW w:w="4874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CIDADE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  <w:tc>
          <w:tcPr>
            <w:tcW w:w="2781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TELEFONE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</w:tr>
      <w:tr w:rsidR="00A17178" w:rsidTr="00291733">
        <w:trPr>
          <w:trHeight w:hRule="exact" w:val="415"/>
        </w:trPr>
        <w:tc>
          <w:tcPr>
            <w:tcW w:w="4060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231F20"/>
                <w:sz w:val="12"/>
              </w:rPr>
              <w:t>UNIDADE</w:t>
            </w:r>
            <w:r>
              <w:rPr>
                <w:rFonts w:ascii="Verdana" w:hAnsi="Verdana"/>
                <w:b/>
                <w:color w:val="231F20"/>
                <w:spacing w:val="-10"/>
                <w:sz w:val="12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z w:val="12"/>
              </w:rPr>
              <w:t>DE</w:t>
            </w:r>
            <w:r>
              <w:rPr>
                <w:rFonts w:ascii="Verdana" w:hAnsi="Verdana"/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z w:val="12"/>
              </w:rPr>
              <w:t>EXERCÍCIO</w:t>
            </w:r>
            <w:r>
              <w:rPr>
                <w:rFonts w:ascii="Verdana" w:hAnsi="Verdana"/>
                <w:color w:val="231F20"/>
                <w:sz w:val="12"/>
              </w:rPr>
              <w:t>:</w:t>
            </w:r>
          </w:p>
        </w:tc>
        <w:tc>
          <w:tcPr>
            <w:tcW w:w="359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EMAIL:</w:t>
            </w:r>
          </w:p>
        </w:tc>
      </w:tr>
      <w:tr w:rsidR="00A17178" w:rsidTr="00291733">
        <w:trPr>
          <w:trHeight w:hRule="exact" w:val="518"/>
        </w:trPr>
        <w:tc>
          <w:tcPr>
            <w:tcW w:w="7655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DCCCB"/>
          </w:tcPr>
          <w:p w:rsidR="00A17178" w:rsidRDefault="00A17178" w:rsidP="00452340">
            <w:pPr>
              <w:pStyle w:val="TableParagraph"/>
              <w:spacing w:before="1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Default="00291733" w:rsidP="00291733">
            <w:pPr>
              <w:pStyle w:val="TableParagraph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231F20"/>
                <w:spacing w:val="-1"/>
                <w:sz w:val="12"/>
              </w:rPr>
              <w:t xml:space="preserve">                                                      </w:t>
            </w:r>
            <w:r w:rsidR="00A17178">
              <w:rPr>
                <w:rFonts w:ascii="Verdana" w:hAnsi="Verdana"/>
                <w:b/>
                <w:color w:val="231F20"/>
                <w:spacing w:val="-1"/>
                <w:sz w:val="12"/>
              </w:rPr>
              <w:t>ARMA</w:t>
            </w:r>
            <w:r w:rsidR="00A17178">
              <w:rPr>
                <w:rFonts w:ascii="Verdana" w:hAnsi="Verdana"/>
                <w:b/>
                <w:color w:val="231F20"/>
                <w:spacing w:val="-7"/>
                <w:sz w:val="12"/>
              </w:rPr>
              <w:t xml:space="preserve"> </w:t>
            </w:r>
            <w:r w:rsidR="00A17178">
              <w:rPr>
                <w:rFonts w:ascii="Verdana" w:hAnsi="Verdana"/>
                <w:b/>
                <w:color w:val="231F20"/>
                <w:sz w:val="12"/>
              </w:rPr>
              <w:t>DE</w:t>
            </w:r>
            <w:r w:rsidR="00A17178">
              <w:rPr>
                <w:rFonts w:ascii="Verdana" w:hAnsi="Verdana"/>
                <w:b/>
                <w:color w:val="231F20"/>
                <w:spacing w:val="-7"/>
                <w:sz w:val="12"/>
              </w:rPr>
              <w:t xml:space="preserve"> </w:t>
            </w:r>
            <w:r w:rsidR="00A17178">
              <w:rPr>
                <w:rFonts w:ascii="Verdana" w:hAnsi="Verdana"/>
                <w:b/>
                <w:color w:val="231F20"/>
                <w:spacing w:val="-1"/>
                <w:sz w:val="12"/>
              </w:rPr>
              <w:t>FOGO</w:t>
            </w:r>
            <w:r w:rsidR="00A17178">
              <w:rPr>
                <w:rFonts w:ascii="Verdana" w:hAnsi="Verdana"/>
                <w:b/>
                <w:color w:val="231F20"/>
                <w:spacing w:val="-6"/>
                <w:sz w:val="12"/>
              </w:rPr>
              <w:t xml:space="preserve"> </w:t>
            </w:r>
            <w:r w:rsidR="00A17178">
              <w:rPr>
                <w:rFonts w:ascii="Verdana" w:hAnsi="Verdana"/>
                <w:b/>
                <w:color w:val="231F20"/>
                <w:spacing w:val="-1"/>
                <w:sz w:val="12"/>
              </w:rPr>
              <w:t>OU</w:t>
            </w:r>
            <w:r w:rsidR="00A17178">
              <w:rPr>
                <w:rFonts w:ascii="Verdana" w:hAnsi="Verdana"/>
                <w:b/>
                <w:color w:val="231F20"/>
                <w:spacing w:val="-7"/>
                <w:sz w:val="12"/>
              </w:rPr>
              <w:t xml:space="preserve"> </w:t>
            </w:r>
            <w:r w:rsidR="00A17178">
              <w:rPr>
                <w:rFonts w:ascii="Verdana" w:hAnsi="Verdana"/>
                <w:b/>
                <w:color w:val="231F20"/>
                <w:sz w:val="12"/>
              </w:rPr>
              <w:t>MUNIÇÕES</w:t>
            </w:r>
            <w:r w:rsidR="00A17178">
              <w:rPr>
                <w:rFonts w:ascii="Verdana" w:hAnsi="Verdana"/>
                <w:b/>
                <w:color w:val="231F20"/>
                <w:spacing w:val="-6"/>
                <w:sz w:val="12"/>
              </w:rPr>
              <w:t xml:space="preserve"> </w:t>
            </w:r>
            <w:r w:rsidR="00A17178">
              <w:rPr>
                <w:rFonts w:ascii="Verdana" w:hAnsi="Verdana"/>
                <w:b/>
                <w:color w:val="231F20"/>
                <w:sz w:val="12"/>
              </w:rPr>
              <w:t>PRETENDIDA</w:t>
            </w:r>
          </w:p>
        </w:tc>
      </w:tr>
      <w:tr w:rsidR="00A17178" w:rsidTr="00291733">
        <w:trPr>
          <w:trHeight w:hRule="exact" w:val="520"/>
        </w:trPr>
        <w:tc>
          <w:tcPr>
            <w:tcW w:w="7655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FORNECEDOR:</w:t>
            </w:r>
          </w:p>
        </w:tc>
      </w:tr>
      <w:tr w:rsidR="00A17178" w:rsidTr="00291733">
        <w:trPr>
          <w:trHeight w:hRule="exact" w:val="463"/>
        </w:trPr>
        <w:tc>
          <w:tcPr>
            <w:tcW w:w="324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TIPO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  <w:tc>
          <w:tcPr>
            <w:tcW w:w="168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MARCA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  <w:tc>
          <w:tcPr>
            <w:tcW w:w="27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MODELO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</w:tr>
      <w:tr w:rsidR="00A17178" w:rsidTr="00291733">
        <w:trPr>
          <w:trHeight w:hRule="exact" w:val="486"/>
        </w:trPr>
        <w:tc>
          <w:tcPr>
            <w:tcW w:w="324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CALIBRE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  <w:tc>
          <w:tcPr>
            <w:tcW w:w="168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pacing w:val="-1"/>
                <w:sz w:val="12"/>
              </w:rPr>
              <w:t>ACABAMENTO</w:t>
            </w:r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</w:tc>
        <w:tc>
          <w:tcPr>
            <w:tcW w:w="27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4"/>
              <w:ind w:left="3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QUANTIDADE:</w:t>
            </w:r>
          </w:p>
        </w:tc>
      </w:tr>
      <w:tr w:rsidR="00A17178" w:rsidTr="00291733">
        <w:trPr>
          <w:trHeight w:hRule="exact" w:val="518"/>
        </w:trPr>
        <w:tc>
          <w:tcPr>
            <w:tcW w:w="7655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0BFBF"/>
          </w:tcPr>
          <w:p w:rsidR="00A17178" w:rsidRDefault="00A17178" w:rsidP="00452340">
            <w:pPr>
              <w:pStyle w:val="TableParagraph"/>
              <w:spacing w:before="1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Default="00A17178" w:rsidP="00452340">
            <w:pPr>
              <w:pStyle w:val="TableParagraph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color w:val="231F20"/>
                <w:sz w:val="12"/>
              </w:rPr>
              <w:t>OBJETO</w:t>
            </w:r>
          </w:p>
        </w:tc>
      </w:tr>
      <w:tr w:rsidR="00A17178" w:rsidTr="00291733">
        <w:trPr>
          <w:trHeight w:hRule="exact" w:val="4934"/>
        </w:trPr>
        <w:tc>
          <w:tcPr>
            <w:tcW w:w="7655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A17178" w:rsidRDefault="00A17178" w:rsidP="00452340">
            <w:pPr>
              <w:pStyle w:val="TableParagraph"/>
              <w:spacing w:before="8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Default="00A17178" w:rsidP="00452340">
            <w:pPr>
              <w:pStyle w:val="TableParagraph"/>
              <w:spacing w:line="142" w:lineRule="exact"/>
              <w:ind w:left="34" w:right="30" w:firstLine="824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color w:val="231F20"/>
                <w:sz w:val="12"/>
              </w:rPr>
              <w:t>Senhor</w:t>
            </w:r>
            <w:proofErr w:type="spellEnd"/>
            <w:r>
              <w:rPr>
                <w:rFonts w:ascii="Verdana" w:hAnsi="Verdana"/>
                <w:color w:val="231F20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Diretor-Presidente</w:t>
            </w:r>
            <w:proofErr w:type="spellEnd"/>
            <w:r>
              <w:rPr>
                <w:rFonts w:ascii="Verdana" w:hAnsi="Verdana"/>
                <w:color w:val="231F20"/>
                <w:spacing w:val="-1"/>
                <w:sz w:val="12"/>
              </w:rPr>
              <w:t>,</w:t>
            </w:r>
            <w:r>
              <w:rPr>
                <w:rFonts w:ascii="Verdana" w:hAnsi="Verdana"/>
                <w:color w:val="231F20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juntando</w:t>
            </w:r>
            <w:proofErr w:type="spellEnd"/>
            <w:r>
              <w:rPr>
                <w:rFonts w:ascii="Verdana" w:hAnsi="Verdana"/>
                <w:color w:val="231F20"/>
                <w:spacing w:val="3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a</w:t>
            </w:r>
            <w:r>
              <w:rPr>
                <w:rFonts w:ascii="Verdana" w:hAnsi="Verdana"/>
                <w:color w:val="231F20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documentação</w:t>
            </w:r>
            <w:proofErr w:type="spellEnd"/>
            <w:r>
              <w:rPr>
                <w:rFonts w:ascii="Verdana" w:hAnsi="Verdana"/>
                <w:color w:val="231F20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necessária</w:t>
            </w:r>
            <w:proofErr w:type="spellEnd"/>
            <w:r>
              <w:rPr>
                <w:rFonts w:ascii="Verdana" w:hAnsi="Verdana"/>
                <w:color w:val="231F20"/>
                <w:sz w:val="12"/>
              </w:rPr>
              <w:t>,</w:t>
            </w:r>
            <w:r>
              <w:rPr>
                <w:rFonts w:ascii="Verdana" w:hAnsi="Verdana"/>
                <w:color w:val="231F20"/>
                <w:spacing w:val="2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e</w:t>
            </w:r>
            <w:r>
              <w:rPr>
                <w:rFonts w:ascii="Verdana" w:hAnsi="Verdana"/>
                <w:color w:val="231F20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por</w:t>
            </w:r>
            <w:proofErr w:type="spellEnd"/>
            <w:r>
              <w:rPr>
                <w:rFonts w:ascii="Times New Roman" w:hAnsi="Times New Roman"/>
                <w:color w:val="231F20"/>
                <w:spacing w:val="28"/>
                <w:w w:val="98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preencher</w:t>
            </w:r>
            <w:proofErr w:type="spellEnd"/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os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requisitos</w:t>
            </w:r>
            <w:proofErr w:type="spellEnd"/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e</w:t>
            </w:r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conhecer</w:t>
            </w:r>
            <w:proofErr w:type="spellEnd"/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as</w:t>
            </w:r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exigências</w:t>
            </w:r>
            <w:proofErr w:type="spellEnd"/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contidas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na</w:t>
            </w:r>
            <w:proofErr w:type="spellEnd"/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Portaria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Nº</w:t>
            </w:r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124</w:t>
            </w:r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pacing w:val="-1"/>
                <w:sz w:val="12"/>
              </w:rPr>
              <w:t>COLG</w:t>
            </w:r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de</w:t>
            </w:r>
            <w:r>
              <w:rPr>
                <w:rFonts w:ascii="Times New Roman" w:hAnsi="Times New Roman"/>
                <w:color w:val="231F20"/>
                <w:spacing w:val="26"/>
                <w:w w:val="98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01/10/2018</w:t>
            </w:r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e</w:t>
            </w:r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Portaria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AGEPEN</w:t>
            </w:r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Nº</w:t>
            </w:r>
            <w:r>
              <w:rPr>
                <w:rFonts w:ascii="Verdana" w:hAnsi="Verdana"/>
                <w:color w:val="231F20"/>
                <w:spacing w:val="2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de</w:t>
            </w:r>
            <w:r>
              <w:rPr>
                <w:rFonts w:ascii="Verdana" w:hAnsi="Verdana"/>
                <w:color w:val="231F20"/>
                <w:spacing w:val="26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dede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2018,</w:t>
            </w:r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solicito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o</w:t>
            </w:r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Parecer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favorável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pacing w:val="-1"/>
                <w:sz w:val="12"/>
              </w:rPr>
              <w:t>para</w:t>
            </w:r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a</w:t>
            </w:r>
            <w:r>
              <w:rPr>
                <w:rFonts w:ascii="Times New Roman" w:hAnsi="Times New Roman"/>
                <w:color w:val="231F20"/>
                <w:spacing w:val="35"/>
                <w:w w:val="98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compra</w:t>
            </w:r>
            <w:proofErr w:type="spellEnd"/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de</w:t>
            </w:r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Arma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de</w:t>
            </w:r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pacing w:val="-1"/>
                <w:sz w:val="12"/>
              </w:rPr>
              <w:t>Fogo</w:t>
            </w:r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de</w:t>
            </w:r>
            <w:r>
              <w:rPr>
                <w:rFonts w:ascii="Verdana" w:hAnsi="Verdana"/>
                <w:color w:val="231F20"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uso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restrito</w:t>
            </w:r>
            <w:proofErr w:type="spellEnd"/>
            <w:r>
              <w:rPr>
                <w:rFonts w:ascii="Verdana" w:hAnsi="Verdana"/>
                <w:color w:val="231F20"/>
                <w:spacing w:val="-1"/>
                <w:sz w:val="12"/>
              </w:rPr>
              <w:t>.</w:t>
            </w:r>
          </w:p>
          <w:p w:rsidR="00A17178" w:rsidRDefault="00A17178" w:rsidP="00452340">
            <w:pPr>
              <w:pStyle w:val="TableParagraph"/>
              <w:spacing w:line="139" w:lineRule="exact"/>
              <w:ind w:left="661"/>
              <w:rPr>
                <w:rFonts w:ascii="Verdana" w:eastAsia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/>
                <w:color w:val="231F20"/>
                <w:spacing w:val="-1"/>
                <w:sz w:val="12"/>
              </w:rPr>
              <w:t>Anexos</w:t>
            </w:r>
            <w:proofErr w:type="spellEnd"/>
            <w:r>
              <w:rPr>
                <w:rFonts w:ascii="Verdana"/>
                <w:color w:val="231F20"/>
                <w:spacing w:val="-1"/>
                <w:sz w:val="12"/>
              </w:rPr>
              <w:t>:</w:t>
            </w:r>
          </w:p>
          <w:p w:rsidR="00A17178" w:rsidRDefault="00A17178" w:rsidP="00452340">
            <w:pPr>
              <w:pStyle w:val="TableParagraph"/>
              <w:spacing w:before="1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Default="00A17178" w:rsidP="00452340">
            <w:pPr>
              <w:pStyle w:val="TableParagraph"/>
              <w:spacing w:line="142" w:lineRule="exact"/>
              <w:ind w:left="619" w:right="1647"/>
              <w:rPr>
                <w:rFonts w:ascii="Times New Roman" w:hAnsi="Times New Roman"/>
                <w:color w:val="231F20"/>
                <w:spacing w:val="29"/>
                <w:w w:val="99"/>
                <w:sz w:val="12"/>
              </w:rPr>
            </w:pPr>
            <w:proofErr w:type="gramStart"/>
            <w:r>
              <w:rPr>
                <w:rFonts w:ascii="Verdana" w:hAnsi="Verdana"/>
                <w:color w:val="231F20"/>
                <w:sz w:val="12"/>
              </w:rPr>
              <w:t xml:space="preserve">( </w:t>
            </w:r>
            <w:r>
              <w:rPr>
                <w:rFonts w:ascii="Verdana" w:hAnsi="Verdana"/>
                <w:color w:val="231F20"/>
                <w:spacing w:val="29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)</w:t>
            </w:r>
            <w:proofErr w:type="gramEnd"/>
            <w:r>
              <w:rPr>
                <w:rFonts w:ascii="Verdana" w:hAnsi="Verdana"/>
                <w:color w:val="231F20"/>
                <w:spacing w:val="33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Requerimento</w:t>
            </w:r>
            <w:proofErr w:type="spellEnd"/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pacing w:val="-1"/>
                <w:sz w:val="12"/>
              </w:rPr>
              <w:t>(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Anexo</w:t>
            </w:r>
            <w:proofErr w:type="spellEnd"/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A)</w:t>
            </w:r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em</w:t>
            </w:r>
            <w:proofErr w:type="spellEnd"/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02</w:t>
            </w:r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pacing w:val="-1"/>
                <w:sz w:val="12"/>
              </w:rPr>
              <w:t>(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duas</w:t>
            </w:r>
            <w:proofErr w:type="spellEnd"/>
            <w:r>
              <w:rPr>
                <w:rFonts w:ascii="Verdana" w:hAnsi="Verdana"/>
                <w:color w:val="231F20"/>
                <w:spacing w:val="-1"/>
                <w:sz w:val="12"/>
              </w:rPr>
              <w:t>)</w:t>
            </w:r>
            <w:r>
              <w:rPr>
                <w:rFonts w:ascii="Verdana" w:hAnsi="Verdana"/>
                <w:color w:val="231F20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vias</w:t>
            </w:r>
            <w:proofErr w:type="spellEnd"/>
            <w:r>
              <w:rPr>
                <w:rFonts w:ascii="Verdana" w:hAnsi="Verdana"/>
                <w:color w:val="231F20"/>
                <w:sz w:val="12"/>
              </w:rPr>
              <w:t>;</w:t>
            </w:r>
            <w:r>
              <w:rPr>
                <w:rFonts w:ascii="Times New Roman" w:hAnsi="Times New Roman"/>
                <w:color w:val="231F20"/>
                <w:spacing w:val="29"/>
                <w:w w:val="99"/>
                <w:sz w:val="12"/>
              </w:rPr>
              <w:t xml:space="preserve"> </w:t>
            </w:r>
          </w:p>
          <w:p w:rsidR="00A17178" w:rsidRDefault="00A17178" w:rsidP="00452340">
            <w:pPr>
              <w:pStyle w:val="TableParagraph"/>
              <w:spacing w:line="142" w:lineRule="exact"/>
              <w:ind w:left="619" w:right="1647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 w:hAnsi="Verdana"/>
                <w:color w:val="231F20"/>
                <w:sz w:val="12"/>
              </w:rPr>
              <w:t xml:space="preserve">( </w:t>
            </w:r>
            <w:r>
              <w:rPr>
                <w:rFonts w:ascii="Verdana" w:hAnsi="Verdana"/>
                <w:color w:val="231F20"/>
                <w:spacing w:val="33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)</w:t>
            </w:r>
            <w:proofErr w:type="gramEnd"/>
            <w:r>
              <w:rPr>
                <w:rFonts w:ascii="Verdana" w:hAnsi="Verdana"/>
                <w:color w:val="231F20"/>
                <w:spacing w:val="35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Cópia</w:t>
            </w:r>
            <w:proofErr w:type="spellEnd"/>
            <w:r>
              <w:rPr>
                <w:rFonts w:ascii="Verdana" w:hAnsi="Verdana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da</w:t>
            </w:r>
            <w:r>
              <w:rPr>
                <w:rFonts w:ascii="Verdana" w:hAnsi="Verdana"/>
                <w:color w:val="231F20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Identidade</w:t>
            </w:r>
            <w:proofErr w:type="spellEnd"/>
            <w:r>
              <w:rPr>
                <w:rFonts w:ascii="Verdana" w:hAnsi="Verdana"/>
                <w:color w:val="231F20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funcional</w:t>
            </w:r>
            <w:proofErr w:type="spellEnd"/>
            <w:r>
              <w:rPr>
                <w:rFonts w:ascii="Verdana" w:hAnsi="Verdana"/>
                <w:color w:val="231F20"/>
                <w:sz w:val="12"/>
              </w:rPr>
              <w:t>;</w:t>
            </w:r>
          </w:p>
          <w:p w:rsidR="00A17178" w:rsidRDefault="00A17178" w:rsidP="00452340">
            <w:pPr>
              <w:pStyle w:val="TableParagraph"/>
              <w:spacing w:line="142" w:lineRule="exact"/>
              <w:ind w:left="34" w:right="308" w:firstLine="585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 xml:space="preserve">( </w:t>
            </w:r>
            <w:r>
              <w:rPr>
                <w:rFonts w:ascii="Verdana" w:eastAsia="Verdana" w:hAnsi="Verdana" w:cs="Verdana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)</w:t>
            </w:r>
            <w:proofErr w:type="gramEnd"/>
            <w:r>
              <w:rPr>
                <w:rFonts w:ascii="Verdana" w:eastAsia="Verdana" w:hAnsi="Verdana" w:cs="Verdana"/>
                <w:color w:val="231F20"/>
                <w:spacing w:val="34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pacing w:val="-5"/>
                <w:sz w:val="12"/>
                <w:szCs w:val="12"/>
              </w:rPr>
              <w:t xml:space="preserve">Taxa </w:t>
            </w:r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de</w:t>
            </w:r>
            <w:r>
              <w:rPr>
                <w:rFonts w:ascii="Verdana" w:eastAsia="Verdana" w:hAnsi="Verdana" w:cs="Verdana"/>
                <w:color w:val="231F20"/>
                <w:spacing w:val="-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autorização</w:t>
            </w:r>
            <w:proofErr w:type="spellEnd"/>
            <w:r>
              <w:rPr>
                <w:rFonts w:ascii="Verdana" w:eastAsia="Verdana" w:hAnsi="Verdana" w:cs="Verdana"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pacing w:val="-1"/>
                <w:sz w:val="12"/>
                <w:szCs w:val="12"/>
              </w:rPr>
              <w:t>para</w:t>
            </w:r>
            <w:r>
              <w:rPr>
                <w:rFonts w:ascii="Verdana" w:eastAsia="Verdana" w:hAnsi="Verdana" w:cs="Verdana"/>
                <w:color w:val="231F20"/>
                <w:spacing w:val="-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aquisição</w:t>
            </w:r>
            <w:proofErr w:type="spellEnd"/>
            <w:r>
              <w:rPr>
                <w:rFonts w:ascii="Verdana" w:eastAsia="Verdana" w:hAnsi="Verdana" w:cs="Verdana"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de</w:t>
            </w:r>
            <w:r>
              <w:rPr>
                <w:rFonts w:ascii="Verdana" w:eastAsia="Verdana" w:hAnsi="Verdana" w:cs="Verdana"/>
                <w:color w:val="231F20"/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produtos</w:t>
            </w:r>
            <w:proofErr w:type="spellEnd"/>
            <w:r>
              <w:rPr>
                <w:rFonts w:ascii="Verdana" w:eastAsia="Verdana" w:hAnsi="Verdana" w:cs="Verdana"/>
                <w:color w:val="231F20"/>
                <w:spacing w:val="-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controlados</w:t>
            </w:r>
            <w:proofErr w:type="spellEnd"/>
            <w:r>
              <w:rPr>
                <w:rFonts w:ascii="Verdana" w:eastAsia="Verdana" w:hAnsi="Verdana" w:cs="Verdana"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pacing w:val="-1"/>
                <w:sz w:val="12"/>
                <w:szCs w:val="12"/>
              </w:rPr>
              <w:t>GRU</w:t>
            </w:r>
            <w:r>
              <w:rPr>
                <w:rFonts w:ascii="Verdana" w:eastAsia="Verdana" w:hAnsi="Verdana" w:cs="Verdana"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w w:val="9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código</w:t>
            </w:r>
            <w:proofErr w:type="spellEnd"/>
            <w:r>
              <w:rPr>
                <w:rFonts w:ascii="Verdana" w:eastAsia="Verdana" w:hAnsi="Verdana" w:cs="Verdana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20941</w:t>
            </w:r>
          </w:p>
          <w:p w:rsidR="00A17178" w:rsidRDefault="00A17178" w:rsidP="00452340">
            <w:pPr>
              <w:pStyle w:val="TableParagraph"/>
              <w:spacing w:line="142" w:lineRule="exact"/>
              <w:ind w:left="619" w:right="2096"/>
              <w:rPr>
                <w:rFonts w:ascii="Times New Roman" w:hAnsi="Times New Roman"/>
                <w:color w:val="231F20"/>
                <w:spacing w:val="23"/>
                <w:w w:val="99"/>
                <w:sz w:val="12"/>
              </w:rPr>
            </w:pPr>
            <w:proofErr w:type="gramStart"/>
            <w:r>
              <w:rPr>
                <w:rFonts w:ascii="Verdana" w:hAnsi="Verdana"/>
                <w:color w:val="231F20"/>
                <w:sz w:val="12"/>
              </w:rPr>
              <w:t xml:space="preserve">( </w:t>
            </w:r>
            <w:r>
              <w:rPr>
                <w:rFonts w:ascii="Verdana" w:hAnsi="Verdana"/>
                <w:color w:val="231F20"/>
                <w:spacing w:val="27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)</w:t>
            </w:r>
            <w:proofErr w:type="gramEnd"/>
            <w:r>
              <w:rPr>
                <w:rFonts w:ascii="Verdana" w:hAnsi="Verdana"/>
                <w:color w:val="231F20"/>
                <w:spacing w:val="33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Comprovante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da</w:t>
            </w:r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capacidade</w:t>
            </w:r>
            <w:proofErr w:type="spellEnd"/>
            <w:r>
              <w:rPr>
                <w:rFonts w:ascii="Verdana" w:hAnsi="Verdana"/>
                <w:color w:val="231F20"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técnica</w:t>
            </w:r>
            <w:proofErr w:type="spellEnd"/>
            <w:r>
              <w:rPr>
                <w:rFonts w:ascii="Verdana" w:hAnsi="Verdana"/>
                <w:color w:val="231F20"/>
                <w:sz w:val="12"/>
              </w:rPr>
              <w:t>;</w:t>
            </w:r>
            <w:r>
              <w:rPr>
                <w:rFonts w:ascii="Times New Roman" w:hAnsi="Times New Roman"/>
                <w:color w:val="231F20"/>
                <w:spacing w:val="23"/>
                <w:w w:val="99"/>
                <w:sz w:val="12"/>
              </w:rPr>
              <w:t xml:space="preserve"> </w:t>
            </w:r>
          </w:p>
          <w:p w:rsidR="00A17178" w:rsidRDefault="00A17178" w:rsidP="00452340">
            <w:pPr>
              <w:pStyle w:val="TableParagraph"/>
              <w:spacing w:line="142" w:lineRule="exact"/>
              <w:ind w:left="619" w:right="2096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 w:hAnsi="Verdana"/>
                <w:color w:val="231F20"/>
                <w:sz w:val="12"/>
              </w:rPr>
              <w:t xml:space="preserve">( </w:t>
            </w:r>
            <w:r>
              <w:rPr>
                <w:rFonts w:ascii="Verdana" w:hAnsi="Verdana"/>
                <w:color w:val="231F20"/>
                <w:spacing w:val="30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)</w:t>
            </w:r>
            <w:proofErr w:type="gramEnd"/>
            <w:r>
              <w:rPr>
                <w:rFonts w:ascii="Verdana" w:hAnsi="Verdana"/>
                <w:color w:val="231F20"/>
                <w:spacing w:val="34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Comprovante</w:t>
            </w:r>
            <w:proofErr w:type="spellEnd"/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de</w:t>
            </w:r>
            <w:r>
              <w:rPr>
                <w:rFonts w:ascii="Verdana" w:hAnsi="Verdana"/>
                <w:color w:val="231F20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aptidão</w:t>
            </w:r>
            <w:proofErr w:type="spellEnd"/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psicológica</w:t>
            </w:r>
            <w:proofErr w:type="spellEnd"/>
            <w:r>
              <w:rPr>
                <w:rFonts w:ascii="Verdana" w:hAnsi="Verdana"/>
                <w:color w:val="231F20"/>
                <w:sz w:val="12"/>
              </w:rPr>
              <w:t>;</w:t>
            </w:r>
          </w:p>
          <w:p w:rsidR="00A17178" w:rsidRDefault="00A17178" w:rsidP="00452340">
            <w:pPr>
              <w:pStyle w:val="TableParagraph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Default="00A17178" w:rsidP="00452340">
            <w:pPr>
              <w:pStyle w:val="TableParagraph"/>
              <w:spacing w:before="11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A17178" w:rsidRDefault="00A17178" w:rsidP="00452340">
            <w:pPr>
              <w:pStyle w:val="TableParagraph"/>
              <w:ind w:left="745"/>
              <w:rPr>
                <w:rFonts w:ascii="Verdana"/>
                <w:color w:val="231F20"/>
                <w:sz w:val="12"/>
              </w:rPr>
            </w:pPr>
            <w:r>
              <w:rPr>
                <w:rFonts w:ascii="Verdana"/>
                <w:color w:val="231F20"/>
                <w:sz w:val="12"/>
              </w:rPr>
              <w:t>Local</w:t>
            </w:r>
            <w:r>
              <w:rPr>
                <w:rFonts w:ascii="Verdana"/>
                <w:color w:val="231F20"/>
                <w:spacing w:val="-9"/>
                <w:sz w:val="12"/>
              </w:rPr>
              <w:t xml:space="preserve"> </w:t>
            </w:r>
            <w:r>
              <w:rPr>
                <w:rFonts w:ascii="Verdana"/>
                <w:color w:val="231F20"/>
                <w:sz w:val="12"/>
              </w:rPr>
              <w:t>e</w:t>
            </w:r>
            <w:r>
              <w:rPr>
                <w:rFonts w:ascii="Verdana"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Verdana"/>
                <w:color w:val="231F20"/>
                <w:sz w:val="12"/>
              </w:rPr>
              <w:t>data:</w:t>
            </w:r>
          </w:p>
          <w:p w:rsidR="00291733" w:rsidRDefault="00291733" w:rsidP="00452340">
            <w:pPr>
              <w:pStyle w:val="TableParagraph"/>
              <w:ind w:left="745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Default="00A17178" w:rsidP="00452340">
            <w:pPr>
              <w:pStyle w:val="TableParagraph"/>
              <w:spacing w:before="3"/>
              <w:rPr>
                <w:rFonts w:ascii="Verdana" w:eastAsia="Verdana" w:hAnsi="Verdana" w:cs="Verdana"/>
                <w:sz w:val="11"/>
                <w:szCs w:val="11"/>
              </w:rPr>
            </w:pPr>
          </w:p>
          <w:p w:rsidR="00A17178" w:rsidRDefault="00A17178" w:rsidP="00452340">
            <w:pPr>
              <w:pStyle w:val="TableParagraph"/>
              <w:spacing w:before="3"/>
              <w:rPr>
                <w:rFonts w:ascii="Verdana" w:eastAsia="Verdana" w:hAnsi="Verdana" w:cs="Verdana"/>
                <w:sz w:val="11"/>
                <w:szCs w:val="11"/>
              </w:rPr>
            </w:pPr>
          </w:p>
          <w:p w:rsidR="00A17178" w:rsidRDefault="00A17178" w:rsidP="00452340">
            <w:pPr>
              <w:pStyle w:val="TableParagraph"/>
              <w:tabs>
                <w:tab w:val="left" w:pos="1924"/>
                <w:tab w:val="left" w:pos="2386"/>
                <w:tab w:val="left" w:pos="2818"/>
                <w:tab w:val="left" w:pos="3360"/>
              </w:tabs>
              <w:ind w:left="34" w:right="6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Times New Roman" w:hAnsi="Times New Roman"/>
                <w:color w:val="231F20"/>
                <w:w w:val="95"/>
                <w:position w:val="2"/>
                <w:sz w:val="12"/>
                <w:u w:val="single" w:color="221E1F"/>
              </w:rPr>
              <w:tab/>
            </w:r>
            <w:r>
              <w:rPr>
                <w:rFonts w:ascii="Verdana" w:hAnsi="Verdana"/>
                <w:color w:val="231F20"/>
                <w:w w:val="95"/>
                <w:position w:val="2"/>
                <w:sz w:val="12"/>
              </w:rPr>
              <w:t>/</w:t>
            </w:r>
            <w:r>
              <w:rPr>
                <w:rFonts w:ascii="Times New Roman" w:hAnsi="Times New Roman"/>
                <w:color w:val="231F20"/>
                <w:w w:val="95"/>
                <w:position w:val="2"/>
                <w:sz w:val="12"/>
                <w:u w:val="single" w:color="221E1F"/>
              </w:rPr>
              <w:tab/>
            </w:r>
            <w:r>
              <w:rPr>
                <w:rFonts w:ascii="Verdana" w:hAnsi="Verdana"/>
                <w:color w:val="231F20"/>
                <w:position w:val="2"/>
                <w:sz w:val="12"/>
              </w:rPr>
              <w:t>/</w:t>
            </w:r>
            <w:r>
              <w:rPr>
                <w:rFonts w:ascii="Times New Roman" w:hAnsi="Times New Roman"/>
                <w:color w:val="231F20"/>
                <w:position w:val="2"/>
                <w:sz w:val="12"/>
                <w:u w:val="single" w:color="221E1F"/>
              </w:rPr>
              <w:tab/>
            </w:r>
            <w:r>
              <w:rPr>
                <w:rFonts w:ascii="Verdana" w:hAnsi="Verdana"/>
                <w:b/>
                <w:color w:val="231F20"/>
                <w:spacing w:val="-1"/>
                <w:position w:val="2"/>
                <w:sz w:val="12"/>
              </w:rPr>
              <w:t>OBSERVAÇÕES</w:t>
            </w:r>
            <w:r>
              <w:rPr>
                <w:rFonts w:ascii="Verdana" w:hAnsi="Verdana"/>
                <w:b/>
                <w:color w:val="231F20"/>
                <w:spacing w:val="-2"/>
                <w:position w:val="2"/>
                <w:sz w:val="12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1"/>
                <w:position w:val="2"/>
                <w:sz w:val="12"/>
              </w:rPr>
              <w:t>JULGADAS</w:t>
            </w:r>
            <w:r>
              <w:rPr>
                <w:rFonts w:ascii="Times New Roman" w:hAnsi="Times New Roman"/>
                <w:b/>
                <w:color w:val="231F20"/>
                <w:spacing w:val="21"/>
                <w:w w:val="99"/>
                <w:position w:val="2"/>
                <w:sz w:val="12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z w:val="12"/>
              </w:rPr>
              <w:t>NECESSÁRIAS</w:t>
            </w:r>
            <w:r>
              <w:rPr>
                <w:rFonts w:ascii="Verdana" w:hAnsi="Verdana"/>
                <w:b/>
                <w:color w:val="231F20"/>
                <w:spacing w:val="-14"/>
                <w:sz w:val="12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z w:val="12"/>
              </w:rPr>
              <w:t>PELA</w:t>
            </w:r>
            <w:r>
              <w:rPr>
                <w:rFonts w:ascii="Verdana" w:hAnsi="Verdana"/>
                <w:b/>
                <w:color w:val="231F20"/>
                <w:spacing w:val="-12"/>
                <w:sz w:val="12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z w:val="12"/>
              </w:rPr>
              <w:t>INSTITUIÇÃO:</w:t>
            </w:r>
          </w:p>
          <w:p w:rsidR="00A17178" w:rsidRDefault="00291733" w:rsidP="00291733">
            <w:pPr>
              <w:pStyle w:val="TableParagraph"/>
              <w:spacing w:line="143" w:lineRule="exact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color w:val="231F20"/>
                <w:sz w:val="12"/>
              </w:rPr>
              <w:t xml:space="preserve">               </w:t>
            </w:r>
            <w:r w:rsidR="00A17178">
              <w:rPr>
                <w:rFonts w:ascii="Verdana"/>
                <w:color w:val="231F20"/>
                <w:sz w:val="12"/>
              </w:rPr>
              <w:t>Local</w:t>
            </w:r>
            <w:r w:rsidR="00A17178">
              <w:rPr>
                <w:rFonts w:ascii="Verdana"/>
                <w:color w:val="231F20"/>
                <w:spacing w:val="-8"/>
                <w:sz w:val="12"/>
              </w:rPr>
              <w:t xml:space="preserve"> </w:t>
            </w:r>
            <w:r w:rsidR="00A17178">
              <w:rPr>
                <w:rFonts w:ascii="Verdana"/>
                <w:color w:val="231F20"/>
                <w:sz w:val="12"/>
              </w:rPr>
              <w:t>e</w:t>
            </w:r>
            <w:r w:rsidR="00A17178">
              <w:rPr>
                <w:rFonts w:ascii="Verdana"/>
                <w:color w:val="231F20"/>
                <w:spacing w:val="-8"/>
                <w:sz w:val="12"/>
              </w:rPr>
              <w:t xml:space="preserve"> </w:t>
            </w:r>
            <w:r w:rsidR="00A17178">
              <w:rPr>
                <w:rFonts w:ascii="Verdana"/>
                <w:color w:val="231F20"/>
                <w:sz w:val="12"/>
              </w:rPr>
              <w:t>data</w:t>
            </w:r>
          </w:p>
          <w:p w:rsidR="00A17178" w:rsidRDefault="00A17178" w:rsidP="00452340">
            <w:pPr>
              <w:pStyle w:val="TableParagraph"/>
              <w:spacing w:before="6"/>
              <w:rPr>
                <w:rFonts w:ascii="Verdana" w:eastAsia="Verdana" w:hAnsi="Verdana" w:cs="Verdana"/>
                <w:sz w:val="11"/>
                <w:szCs w:val="11"/>
              </w:rPr>
            </w:pPr>
          </w:p>
          <w:p w:rsidR="00A17178" w:rsidRDefault="00A17178" w:rsidP="00452340">
            <w:pPr>
              <w:pStyle w:val="TableParagraph"/>
              <w:spacing w:line="144" w:lineRule="exact"/>
              <w:ind w:right="519"/>
              <w:jc w:val="right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 w:hAnsi="Verdana"/>
                <w:color w:val="231F20"/>
                <w:sz w:val="12"/>
              </w:rPr>
              <w:t xml:space="preserve">( </w:t>
            </w:r>
            <w:r>
              <w:rPr>
                <w:rFonts w:ascii="Verdana" w:hAnsi="Verdana"/>
                <w:color w:val="231F20"/>
                <w:spacing w:val="31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)</w:t>
            </w:r>
            <w:proofErr w:type="gramEnd"/>
            <w:r>
              <w:rPr>
                <w:rFonts w:ascii="Verdana" w:hAnsi="Verdana"/>
                <w:color w:val="231F20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Favorável</w:t>
            </w:r>
            <w:proofErr w:type="spellEnd"/>
          </w:p>
          <w:p w:rsidR="00A17178" w:rsidRDefault="00A17178" w:rsidP="00A17178">
            <w:pPr>
              <w:pStyle w:val="TableParagraph"/>
              <w:spacing w:line="144" w:lineRule="exact"/>
              <w:ind w:right="245"/>
              <w:jc w:val="right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 w:hAnsi="Verdana"/>
                <w:color w:val="231F20"/>
                <w:sz w:val="12"/>
              </w:rPr>
              <w:t xml:space="preserve">( </w:t>
            </w:r>
            <w:r>
              <w:rPr>
                <w:rFonts w:ascii="Verdana" w:hAnsi="Verdana"/>
                <w:color w:val="231F20"/>
                <w:spacing w:val="30"/>
                <w:sz w:val="12"/>
              </w:rPr>
              <w:t xml:space="preserve"> </w:t>
            </w:r>
            <w:r>
              <w:rPr>
                <w:rFonts w:ascii="Verdana" w:hAnsi="Verdana"/>
                <w:color w:val="231F20"/>
                <w:sz w:val="12"/>
              </w:rPr>
              <w:t>)</w:t>
            </w:r>
            <w:proofErr w:type="gramEnd"/>
            <w:r>
              <w:rPr>
                <w:rFonts w:ascii="Verdana" w:hAnsi="Verdana"/>
                <w:color w:val="231F20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z w:val="12"/>
              </w:rPr>
              <w:t>Não</w:t>
            </w:r>
            <w:proofErr w:type="spellEnd"/>
            <w:r>
              <w:rPr>
                <w:rFonts w:ascii="Verdana" w:hAnsi="Verdana"/>
                <w:color w:val="231F20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color w:val="231F20"/>
                <w:spacing w:val="-1"/>
                <w:sz w:val="12"/>
              </w:rPr>
              <w:t>Favorável</w:t>
            </w:r>
            <w:proofErr w:type="spellEnd"/>
          </w:p>
          <w:p w:rsidR="00A17178" w:rsidRDefault="00A17178" w:rsidP="00A17178">
            <w:pPr>
              <w:pStyle w:val="TableParagraph"/>
              <w:spacing w:line="144" w:lineRule="exact"/>
              <w:ind w:right="245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Pr="00A17178" w:rsidRDefault="00A17178" w:rsidP="00A17178">
            <w:pPr>
              <w:pStyle w:val="TableParagraph"/>
              <w:spacing w:line="144" w:lineRule="exact"/>
              <w:ind w:right="245"/>
              <w:jc w:val="right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A17178" w:rsidRPr="00A17178" w:rsidRDefault="00A17178" w:rsidP="00A17178">
            <w:pPr>
              <w:pStyle w:val="TableParagraph"/>
              <w:spacing w:line="144" w:lineRule="exact"/>
              <w:ind w:right="245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17178" w:rsidRDefault="00A17178" w:rsidP="00452340">
            <w:pPr>
              <w:pStyle w:val="TableParagraph"/>
              <w:tabs>
                <w:tab w:val="left" w:pos="2034"/>
                <w:tab w:val="left" w:pos="2838"/>
              </w:tabs>
              <w:spacing w:line="126" w:lineRule="exact"/>
              <w:ind w:left="201" w:right="987" w:hanging="168"/>
              <w:rPr>
                <w:rFonts w:ascii="Times New Roman"/>
                <w:color w:val="231F20"/>
                <w:sz w:val="12"/>
              </w:rPr>
            </w:pPr>
            <w:r>
              <w:rPr>
                <w:rFonts w:ascii="Verdana"/>
                <w:color w:val="231F20"/>
                <w:w w:val="98"/>
                <w:sz w:val="12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 xml:space="preserve">                                     </w:t>
            </w:r>
            <w:r>
              <w:rPr>
                <w:rFonts w:ascii="Times New Roman"/>
                <w:color w:val="231F20"/>
                <w:sz w:val="12"/>
              </w:rPr>
              <w:t xml:space="preserve"> </w:t>
            </w:r>
            <w:r>
              <w:rPr>
                <w:rFonts w:ascii="Times New Roman"/>
                <w:color w:val="231F20"/>
                <w:sz w:val="12"/>
              </w:rPr>
              <w:t xml:space="preserve">            </w:t>
            </w:r>
            <w:r w:rsidR="00291733">
              <w:rPr>
                <w:rFonts w:ascii="Times New Roman"/>
                <w:color w:val="231F20"/>
                <w:sz w:val="12"/>
              </w:rPr>
              <w:t xml:space="preserve">                </w:t>
            </w:r>
            <w:r w:rsidR="00291733">
              <w:rPr>
                <w:rFonts w:ascii="Times New Roman"/>
                <w:color w:val="231F20"/>
                <w:sz w:val="12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 xml:space="preserve">  </w:t>
            </w:r>
            <w:r w:rsidR="00291733">
              <w:rPr>
                <w:rFonts w:ascii="Times New Roman"/>
                <w:color w:val="231F20"/>
                <w:sz w:val="12"/>
                <w:u w:val="single" w:color="221E1F"/>
              </w:rPr>
              <w:t xml:space="preserve">             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 xml:space="preserve">  </w:t>
            </w:r>
            <w:r w:rsidR="00291733" w:rsidRPr="00291733">
              <w:rPr>
                <w:rFonts w:ascii="Verdana" w:eastAsia="Calibri" w:hAnsi="Calibri" w:cs="Times New Roman"/>
                <w:color w:val="231F20"/>
                <w:w w:val="98"/>
                <w:sz w:val="12"/>
                <w:u w:val="single" w:color="221E1F"/>
              </w:rPr>
              <w:t xml:space="preserve"> </w:t>
            </w:r>
            <w:r w:rsidR="00291733">
              <w:rPr>
                <w:rFonts w:ascii="Verdana" w:eastAsia="Calibri" w:hAnsi="Calibri" w:cs="Times New Roman"/>
                <w:color w:val="231F20"/>
                <w:w w:val="98"/>
                <w:sz w:val="12"/>
                <w:u w:val="single" w:color="221E1F"/>
              </w:rPr>
              <w:t xml:space="preserve">             </w:t>
            </w:r>
            <w:r w:rsidR="00291733" w:rsidRPr="00291733">
              <w:rPr>
                <w:rFonts w:ascii="Times New Roman" w:eastAsia="Calibri" w:hAnsi="Calibri" w:cs="Times New Roman"/>
                <w:color w:val="231F20"/>
                <w:sz w:val="12"/>
                <w:u w:val="single" w:color="221E1F"/>
              </w:rPr>
              <w:tab/>
            </w:r>
            <w:r w:rsidR="00291733" w:rsidRPr="00291733">
              <w:rPr>
                <w:rFonts w:ascii="Times New Roman" w:eastAsia="Calibri" w:hAnsi="Calibri" w:cs="Times New Roman"/>
                <w:color w:val="231F20"/>
                <w:sz w:val="12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12"/>
              </w:rPr>
              <w:t xml:space="preserve">                               </w:t>
            </w:r>
          </w:p>
          <w:p w:rsidR="00A17178" w:rsidRDefault="00A17178" w:rsidP="00452340">
            <w:pPr>
              <w:pStyle w:val="TableParagraph"/>
              <w:tabs>
                <w:tab w:val="left" w:pos="2034"/>
                <w:tab w:val="left" w:pos="2838"/>
              </w:tabs>
              <w:spacing w:line="126" w:lineRule="exact"/>
              <w:ind w:left="201" w:right="987" w:hanging="168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Times New Roman"/>
                <w:color w:val="231F20"/>
                <w:sz w:val="12"/>
              </w:rPr>
              <w:t xml:space="preserve">     </w:t>
            </w:r>
            <w:r w:rsidR="00291733">
              <w:rPr>
                <w:rFonts w:ascii="Times New Roman"/>
                <w:color w:val="231F20"/>
                <w:sz w:val="12"/>
              </w:rPr>
              <w:t xml:space="preserve">             </w:t>
            </w:r>
            <w:r>
              <w:rPr>
                <w:rFonts w:ascii="Times New Roman"/>
                <w:color w:val="231F20"/>
                <w:sz w:val="12"/>
              </w:rPr>
              <w:t xml:space="preserve"> </w:t>
            </w:r>
            <w:r w:rsidR="00291733">
              <w:rPr>
                <w:rFonts w:ascii="Times New Roman"/>
                <w:color w:val="231F20"/>
                <w:sz w:val="12"/>
              </w:rPr>
              <w:t xml:space="preserve">      </w:t>
            </w:r>
            <w:proofErr w:type="spellStart"/>
            <w:r>
              <w:rPr>
                <w:rFonts w:ascii="Verdana"/>
                <w:color w:val="231F20"/>
                <w:spacing w:val="-1"/>
                <w:w w:val="98"/>
                <w:sz w:val="12"/>
              </w:rPr>
              <w:t>Assinatura</w:t>
            </w:r>
            <w:proofErr w:type="spellEnd"/>
            <w:r>
              <w:rPr>
                <w:rFonts w:ascii="Times New Roman"/>
                <w:color w:val="231F20"/>
                <w:spacing w:val="11"/>
                <w:sz w:val="12"/>
              </w:rPr>
              <w:t xml:space="preserve"> </w:t>
            </w:r>
            <w:r>
              <w:rPr>
                <w:rFonts w:ascii="Verdana"/>
                <w:color w:val="231F20"/>
                <w:w w:val="99"/>
                <w:sz w:val="12"/>
              </w:rPr>
              <w:t>do</w:t>
            </w:r>
            <w:r>
              <w:rPr>
                <w:rFonts w:ascii="Times New Roman"/>
                <w:color w:val="231F20"/>
                <w:spacing w:val="11"/>
                <w:sz w:val="12"/>
              </w:rPr>
              <w:t xml:space="preserve"> </w:t>
            </w:r>
            <w:proofErr w:type="spellStart"/>
            <w:r>
              <w:rPr>
                <w:rFonts w:ascii="Verdana"/>
                <w:color w:val="231F20"/>
                <w:w w:val="98"/>
                <w:sz w:val="12"/>
              </w:rPr>
              <w:t>Adquirente</w:t>
            </w:r>
            <w:proofErr w:type="spellEnd"/>
            <w:r>
              <w:rPr>
                <w:rFonts w:ascii="Times New Roman"/>
                <w:color w:val="231F20"/>
                <w:sz w:val="12"/>
              </w:rPr>
              <w:tab/>
            </w:r>
            <w:r>
              <w:rPr>
                <w:rFonts w:ascii="Times New Roman"/>
                <w:color w:val="231F20"/>
                <w:sz w:val="12"/>
              </w:rPr>
              <w:tab/>
            </w:r>
            <w:r>
              <w:rPr>
                <w:rFonts w:ascii="Times New Roman"/>
                <w:color w:val="231F20"/>
                <w:sz w:val="12"/>
              </w:rPr>
              <w:t xml:space="preserve">                          </w:t>
            </w:r>
            <w:r w:rsidR="00291733">
              <w:rPr>
                <w:rFonts w:ascii="Times New Roman"/>
                <w:color w:val="231F20"/>
                <w:sz w:val="12"/>
              </w:rPr>
              <w:t xml:space="preserve">  </w:t>
            </w:r>
            <w:r>
              <w:rPr>
                <w:rFonts w:ascii="Times New Roman"/>
                <w:color w:val="231F20"/>
                <w:sz w:val="12"/>
              </w:rPr>
              <w:t xml:space="preserve">  </w:t>
            </w:r>
            <w:r>
              <w:rPr>
                <w:rFonts w:ascii="Verdana"/>
                <w:color w:val="231F20"/>
                <w:w w:val="98"/>
                <w:sz w:val="12"/>
              </w:rPr>
              <w:t xml:space="preserve">Nome </w:t>
            </w:r>
            <w:proofErr w:type="spellStart"/>
            <w:r>
              <w:rPr>
                <w:rFonts w:ascii="Verdana"/>
                <w:color w:val="231F20"/>
                <w:w w:val="99"/>
                <w:sz w:val="12"/>
              </w:rPr>
              <w:t>completo</w:t>
            </w:r>
            <w:proofErr w:type="spellEnd"/>
            <w:r>
              <w:rPr>
                <w:rFonts w:ascii="Times New Roman"/>
                <w:color w:val="231F20"/>
                <w:spacing w:val="11"/>
                <w:sz w:val="12"/>
              </w:rPr>
              <w:t xml:space="preserve"> </w:t>
            </w:r>
            <w:r>
              <w:rPr>
                <w:rFonts w:ascii="Verdana"/>
                <w:color w:val="231F20"/>
                <w:w w:val="98"/>
                <w:sz w:val="12"/>
              </w:rPr>
              <w:t>e</w:t>
            </w:r>
            <w:r>
              <w:rPr>
                <w:rFonts w:ascii="Times New Roman"/>
                <w:color w:val="231F20"/>
                <w:spacing w:val="11"/>
                <w:sz w:val="12"/>
              </w:rPr>
              <w:t xml:space="preserve"> </w:t>
            </w:r>
            <w:r>
              <w:rPr>
                <w:rFonts w:ascii="Verdana"/>
                <w:color w:val="231F20"/>
                <w:w w:val="98"/>
                <w:sz w:val="12"/>
              </w:rPr>
              <w:t>cargo</w:t>
            </w:r>
          </w:p>
        </w:tc>
      </w:tr>
    </w:tbl>
    <w:p w:rsidR="0098033B" w:rsidRDefault="00EA33EB"/>
    <w:sectPr w:rsidR="00980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78"/>
    <w:rsid w:val="0018377C"/>
    <w:rsid w:val="00291733"/>
    <w:rsid w:val="00A17178"/>
    <w:rsid w:val="00E41E7C"/>
    <w:rsid w:val="00E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E326"/>
  <w15:chartTrackingRefBased/>
  <w15:docId w15:val="{EA8A5D04-C5EF-45C8-B0FC-7A24BFB5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1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7178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CARLOS PEREIRA DO NASCIMENTO</dc:creator>
  <cp:keywords/>
  <dc:description/>
  <cp:lastModifiedBy>JEAN CARLOS PEREIRA DO NASCIMENTO</cp:lastModifiedBy>
  <cp:revision>1</cp:revision>
  <cp:lastPrinted>2019-01-14T17:22:00Z</cp:lastPrinted>
  <dcterms:created xsi:type="dcterms:W3CDTF">2019-01-14T16:53:00Z</dcterms:created>
  <dcterms:modified xsi:type="dcterms:W3CDTF">2019-01-14T17:23:00Z</dcterms:modified>
</cp:coreProperties>
</file>